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6C" w:rsidRDefault="00D67366"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>
            <wp:extent cx="6645910" cy="1238798"/>
            <wp:effectExtent l="0" t="0" r="2540" b="0"/>
            <wp:docPr id="1" name="Рисунок 1" descr="https://www.r21.spb.ru/images/zspb/article/rassilka/2020/ljob/ilovemyjob_mai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21.spb.ru/images/zspb/article/rassilka/2020/ljob/ilovemyjob_mail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66" w:rsidRDefault="00D67366" w:rsidP="00D67366">
      <w:pPr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Добрый день!</w:t>
      </w:r>
      <w:r>
        <w:rPr>
          <w:rFonts w:ascii="Verdana" w:eastAsia="Times New Roman" w:hAnsi="Verdana"/>
          <w:b/>
          <w:bCs/>
        </w:rPr>
        <w:br/>
      </w:r>
      <w:r w:rsidR="006E147B">
        <w:rPr>
          <w:rFonts w:ascii="Verdana" w:eastAsia="Times New Roman" w:hAnsi="Verdana"/>
          <w:b/>
          <w:bCs/>
        </w:rPr>
        <w:t>Центр</w:t>
      </w:r>
      <w:r>
        <w:rPr>
          <w:rFonts w:ascii="Verdana" w:eastAsia="Times New Roman" w:hAnsi="Verdana"/>
          <w:b/>
          <w:bCs/>
        </w:rPr>
        <w:t xml:space="preserve"> занятости населения Санкт-Петербурга </w:t>
      </w:r>
      <w:r>
        <w:rPr>
          <w:rFonts w:ascii="Verdana" w:eastAsia="Times New Roman" w:hAnsi="Verdana"/>
          <w:b/>
          <w:bCs/>
        </w:rPr>
        <w:br/>
        <w:t>приглашает Вас принять участие в вебинаре</w:t>
      </w:r>
      <w:r>
        <w:rPr>
          <w:rFonts w:ascii="Verdana" w:eastAsia="Times New Roman" w:hAnsi="Verdana"/>
          <w:b/>
          <w:bCs/>
        </w:rPr>
        <w:br/>
      </w:r>
      <w:r w:rsidR="00B00E4B">
        <w:rPr>
          <w:rFonts w:ascii="Verdana" w:eastAsia="Times New Roman" w:hAnsi="Verdana"/>
          <w:b/>
          <w:bCs/>
          <w:sz w:val="27"/>
          <w:szCs w:val="27"/>
        </w:rPr>
        <w:t>«</w:t>
      </w:r>
      <w:r w:rsidR="00267C2D" w:rsidRPr="00267C2D">
        <w:rPr>
          <w:rFonts w:ascii="Verdana" w:eastAsia="Times New Roman" w:hAnsi="Verdana"/>
          <w:b/>
          <w:bCs/>
          <w:sz w:val="27"/>
          <w:szCs w:val="27"/>
        </w:rPr>
        <w:t>Резюме. Сопроводительное письмо. Что? Как? Зачем?</w:t>
      </w:r>
      <w:r w:rsidR="00B00E4B">
        <w:rPr>
          <w:rFonts w:ascii="Verdana" w:eastAsia="Times New Roman" w:hAnsi="Verdana"/>
          <w:b/>
          <w:bCs/>
          <w:sz w:val="27"/>
          <w:szCs w:val="27"/>
        </w:rPr>
        <w:t>»</w:t>
      </w:r>
      <w:r>
        <w:rPr>
          <w:rFonts w:ascii="Verdana" w:eastAsia="Times New Roman" w:hAnsi="Verdana"/>
          <w:b/>
          <w:bCs/>
        </w:rPr>
        <w:br/>
      </w:r>
    </w:p>
    <w:p w:rsidR="00267C2D" w:rsidRDefault="00D67366" w:rsidP="00267C2D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  <w:t>Дата</w:t>
      </w:r>
      <w:r w:rsidR="009F0295">
        <w:rPr>
          <w:rFonts w:ascii="Verdana" w:eastAsia="Times New Roman" w:hAnsi="Verdana"/>
        </w:rPr>
        <w:t>:</w:t>
      </w:r>
      <w:r>
        <w:rPr>
          <w:rFonts w:ascii="Verdana" w:eastAsia="Times New Roman" w:hAnsi="Verdana"/>
        </w:rPr>
        <w:t xml:space="preserve"> </w:t>
      </w:r>
      <w:r w:rsidR="00267C2D" w:rsidRPr="00267C2D">
        <w:rPr>
          <w:rFonts w:ascii="Verdana" w:eastAsia="Times New Roman" w:hAnsi="Verdana"/>
          <w:b/>
        </w:rPr>
        <w:t>15</w:t>
      </w:r>
      <w:r w:rsidR="00ED6311" w:rsidRPr="00267C2D">
        <w:rPr>
          <w:rFonts w:ascii="Verdana" w:eastAsia="Times New Roman" w:hAnsi="Verdana"/>
          <w:b/>
          <w:bCs/>
        </w:rPr>
        <w:t xml:space="preserve"> </w:t>
      </w:r>
      <w:r w:rsidR="00267C2D" w:rsidRPr="00267C2D">
        <w:rPr>
          <w:rFonts w:ascii="Verdana" w:eastAsia="Times New Roman" w:hAnsi="Verdana"/>
          <w:b/>
          <w:bCs/>
        </w:rPr>
        <w:t>ноября</w:t>
      </w:r>
      <w:r w:rsidR="00F14351">
        <w:rPr>
          <w:rFonts w:ascii="Verdana" w:eastAsia="Times New Roman" w:hAnsi="Verdana"/>
          <w:b/>
          <w:bCs/>
        </w:rPr>
        <w:t xml:space="preserve"> в 1</w:t>
      </w:r>
      <w:r w:rsidR="00267C2D">
        <w:rPr>
          <w:rFonts w:ascii="Verdana" w:eastAsia="Times New Roman" w:hAnsi="Verdana"/>
          <w:b/>
          <w:bCs/>
        </w:rPr>
        <w:t>5</w:t>
      </w:r>
      <w:r>
        <w:rPr>
          <w:rFonts w:ascii="Verdana" w:eastAsia="Times New Roman" w:hAnsi="Verdana"/>
          <w:b/>
          <w:bCs/>
        </w:rPr>
        <w:t>:00</w:t>
      </w:r>
      <w:r w:rsidR="00150864">
        <w:rPr>
          <w:rFonts w:ascii="Verdana" w:eastAsia="Times New Roman" w:hAnsi="Verdana"/>
        </w:rPr>
        <w:br/>
        <w:t>Продолжительность</w:t>
      </w:r>
      <w:r w:rsidR="009F0295">
        <w:rPr>
          <w:rFonts w:ascii="Verdana" w:eastAsia="Times New Roman" w:hAnsi="Verdana"/>
        </w:rPr>
        <w:t>:</w:t>
      </w:r>
      <w:r w:rsidR="00786272" w:rsidRPr="00786272">
        <w:rPr>
          <w:rFonts w:ascii="Verdana" w:eastAsia="Times New Roman" w:hAnsi="Verdana"/>
          <w:b/>
        </w:rPr>
        <w:t xml:space="preserve"> </w:t>
      </w:r>
      <w:r>
        <w:rPr>
          <w:rFonts w:ascii="Verdana" w:eastAsia="Times New Roman" w:hAnsi="Verdana"/>
          <w:b/>
          <w:bCs/>
        </w:rPr>
        <w:t>60 минут</w:t>
      </w:r>
      <w:r w:rsidR="00893C4B">
        <w:rPr>
          <w:rFonts w:ascii="Verdana" w:eastAsia="Times New Roman" w:hAnsi="Verdana"/>
          <w:b/>
          <w:bCs/>
        </w:rPr>
        <w:t>.</w:t>
      </w:r>
      <w:r>
        <w:rPr>
          <w:rFonts w:ascii="Verdana" w:eastAsia="Times New Roman" w:hAnsi="Verdana"/>
        </w:rPr>
        <w:br/>
      </w:r>
    </w:p>
    <w:p w:rsidR="00267C2D" w:rsidRPr="00267C2D" w:rsidRDefault="00786272" w:rsidP="00267C2D">
      <w:pPr>
        <w:spacing w:after="0"/>
        <w:rPr>
          <w:rFonts w:ascii="Verdana" w:eastAsia="Times New Roman" w:hAnsi="Verdana"/>
        </w:rPr>
      </w:pPr>
      <w:r w:rsidRPr="00786272">
        <w:rPr>
          <w:rFonts w:ascii="Verdana" w:eastAsia="Times New Roman" w:hAnsi="Verdana"/>
        </w:rPr>
        <w:t xml:space="preserve">На вебинаре </w:t>
      </w:r>
      <w:r w:rsidR="00267C2D" w:rsidRPr="00267C2D">
        <w:rPr>
          <w:rFonts w:ascii="Verdana" w:eastAsia="Times New Roman" w:hAnsi="Verdana"/>
        </w:rPr>
        <w:t>вы узнаете:</w:t>
      </w:r>
    </w:p>
    <w:p w:rsidR="00267C2D" w:rsidRPr="00267C2D" w:rsidRDefault="00267C2D" w:rsidP="00267C2D">
      <w:pPr>
        <w:spacing w:after="0"/>
        <w:rPr>
          <w:rFonts w:ascii="Verdana" w:eastAsia="Times New Roman" w:hAnsi="Verdana"/>
        </w:rPr>
      </w:pPr>
      <w:r w:rsidRPr="00267C2D">
        <w:rPr>
          <w:rFonts w:ascii="Verdana" w:eastAsia="Times New Roman" w:hAnsi="Verdana"/>
        </w:rPr>
        <w:t>- что писать в резюме и сопроводительном письме;</w:t>
      </w:r>
    </w:p>
    <w:p w:rsidR="00267C2D" w:rsidRPr="00267C2D" w:rsidRDefault="00267C2D" w:rsidP="00267C2D">
      <w:pPr>
        <w:spacing w:after="0"/>
        <w:rPr>
          <w:rFonts w:ascii="Verdana" w:eastAsia="Times New Roman" w:hAnsi="Verdana"/>
        </w:rPr>
      </w:pPr>
      <w:r w:rsidRPr="00267C2D">
        <w:rPr>
          <w:rFonts w:ascii="Verdana" w:eastAsia="Times New Roman" w:hAnsi="Verdana"/>
        </w:rPr>
        <w:t>- как заинтересовать работодателя;</w:t>
      </w:r>
    </w:p>
    <w:p w:rsidR="00C410DC" w:rsidRDefault="00267C2D" w:rsidP="00267C2D">
      <w:pPr>
        <w:spacing w:after="0"/>
        <w:rPr>
          <w:rFonts w:ascii="Verdana" w:eastAsia="Times New Roman" w:hAnsi="Verdana"/>
        </w:rPr>
      </w:pPr>
      <w:r w:rsidRPr="00267C2D">
        <w:rPr>
          <w:rFonts w:ascii="Verdana" w:eastAsia="Times New Roman" w:hAnsi="Verdana"/>
        </w:rPr>
        <w:t>- зачем писать про достижения.</w:t>
      </w:r>
    </w:p>
    <w:p w:rsidR="00267C2D" w:rsidRDefault="00267C2D" w:rsidP="00267C2D">
      <w:pPr>
        <w:spacing w:after="0"/>
        <w:rPr>
          <w:rFonts w:ascii="Verdana" w:eastAsia="Times New Roman" w:hAnsi="Verdana"/>
        </w:rPr>
      </w:pPr>
    </w:p>
    <w:p w:rsidR="00895AD0" w:rsidRDefault="00D67366" w:rsidP="00895AD0">
      <w:pPr>
        <w:spacing w:after="0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  <w:bCs/>
        </w:rPr>
        <w:t xml:space="preserve">Спикер: </w:t>
      </w:r>
      <w:r>
        <w:rPr>
          <w:rFonts w:ascii="Verdana" w:eastAsia="Times New Roman" w:hAnsi="Verdana"/>
        </w:rPr>
        <w:br/>
      </w:r>
      <w:r w:rsidR="00267C2D" w:rsidRPr="00267C2D">
        <w:rPr>
          <w:rFonts w:ascii="Verdana" w:eastAsia="Times New Roman" w:hAnsi="Verdana"/>
        </w:rPr>
        <w:t>Бугулиева Кристина - карьерный консультант, психолог.</w:t>
      </w:r>
      <w:r w:rsidR="00FA6BF4"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</w:rPr>
        <w:t xml:space="preserve">Вебинар будет полезен: </w:t>
      </w:r>
      <w:r>
        <w:rPr>
          <w:rFonts w:ascii="Verdana" w:eastAsia="Times New Roman" w:hAnsi="Verdana"/>
        </w:rPr>
        <w:br/>
      </w:r>
      <w:r w:rsidR="00646DEA" w:rsidRPr="00646DEA">
        <w:rPr>
          <w:rFonts w:ascii="Verdana" w:eastAsia="Times New Roman" w:hAnsi="Verdana"/>
        </w:rPr>
        <w:t>если вы хотите узнать что, где, когда и как искать на рынке труда</w:t>
      </w:r>
      <w:r w:rsidR="00FA6BF4">
        <w:rPr>
          <w:rFonts w:ascii="Verdana" w:eastAsia="Times New Roman" w:hAnsi="Verdana"/>
        </w:rPr>
        <w:br/>
      </w:r>
    </w:p>
    <w:p w:rsidR="00150864" w:rsidRPr="00150864" w:rsidRDefault="00150864" w:rsidP="00150864">
      <w:pPr>
        <w:spacing w:after="0"/>
        <w:rPr>
          <w:rFonts w:ascii="Verdana" w:eastAsia="Times New Roman" w:hAnsi="Verdana"/>
          <w:b/>
        </w:rPr>
      </w:pPr>
      <w:r w:rsidRPr="00150864">
        <w:rPr>
          <w:rFonts w:ascii="Verdana" w:eastAsia="Times New Roman" w:hAnsi="Verdana"/>
          <w:b/>
        </w:rPr>
        <w:t xml:space="preserve">Для участия в вебинаре </w:t>
      </w:r>
      <w:r w:rsidRPr="00150864">
        <w:rPr>
          <w:rFonts w:ascii="Verdana" w:eastAsia="Times New Roman" w:hAnsi="Verdana"/>
        </w:rPr>
        <w:t xml:space="preserve">необходимо предварительно зарегистрироваться в личном кабинете соискателя на портале </w:t>
      </w:r>
      <w:hyperlink r:id="rId6" w:history="1">
        <w:r w:rsidR="00CF4D81" w:rsidRPr="00D55649">
          <w:rPr>
            <w:rStyle w:val="a3"/>
            <w:rFonts w:ascii="Verdana" w:eastAsia="Times New Roman" w:hAnsi="Verdana"/>
          </w:rPr>
          <w:t>https://r21.spb.ru</w:t>
        </w:r>
      </w:hyperlink>
      <w:r w:rsidR="00CF4D81">
        <w:rPr>
          <w:rFonts w:ascii="Verdana" w:eastAsia="Times New Roman" w:hAnsi="Verdana"/>
        </w:rPr>
        <w:t xml:space="preserve"> </w:t>
      </w:r>
    </w:p>
    <w:p w:rsidR="00150864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После регистрации – заполнить форму участника мероприятия по ссылке: </w:t>
      </w:r>
      <w:hyperlink r:id="rId7" w:history="1">
        <w:r w:rsidR="00267C2D" w:rsidRPr="00936DAA">
          <w:rPr>
            <w:rStyle w:val="a3"/>
            <w:rFonts w:ascii="Times New Roman" w:hAnsi="Times New Roman" w:cs="Times New Roman"/>
            <w:sz w:val="28"/>
          </w:rPr>
          <w:t>https://www.r21.spb.ru/empl/appevent.htm?id=207@egEvent</w:t>
        </w:r>
      </w:hyperlink>
      <w:r w:rsidR="00267C2D">
        <w:rPr>
          <w:rFonts w:ascii="Times New Roman" w:hAnsi="Times New Roman" w:cs="Times New Roman"/>
          <w:sz w:val="28"/>
        </w:rPr>
        <w:t xml:space="preserve"> </w:t>
      </w:r>
    </w:p>
    <w:p w:rsidR="00150864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Ссылка на подключение будет направлена на вашу электронную почту, указанную при регистрации. </w:t>
      </w:r>
    </w:p>
    <w:p w:rsidR="00F76606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Подключиться к участию можно будет по ссылке через любой браузер или в приложении </w:t>
      </w:r>
      <w:proofErr w:type="spellStart"/>
      <w:r w:rsidRPr="00150864">
        <w:rPr>
          <w:rFonts w:ascii="Verdana" w:eastAsia="Times New Roman" w:hAnsi="Verdana"/>
        </w:rPr>
        <w:t>Zoom</w:t>
      </w:r>
      <w:proofErr w:type="spellEnd"/>
      <w:r w:rsidR="00B00E4B">
        <w:rPr>
          <w:rFonts w:ascii="Verdana" w:eastAsia="Times New Roman" w:hAnsi="Verdana"/>
        </w:rPr>
        <w:t>.</w:t>
      </w:r>
    </w:p>
    <w:p w:rsidR="00895AD0" w:rsidRPr="00895AD0" w:rsidRDefault="00895AD0" w:rsidP="00895AD0">
      <w:pPr>
        <w:spacing w:after="0"/>
        <w:rPr>
          <w:rFonts w:ascii="Verdana" w:eastAsia="Times New Roman" w:hAnsi="Verdana"/>
        </w:rPr>
      </w:pPr>
    </w:p>
    <w:p w:rsidR="00895AD0" w:rsidRPr="00B00E4B" w:rsidRDefault="00B00E4B" w:rsidP="00895AD0">
      <w:pPr>
        <w:spacing w:after="0"/>
        <w:rPr>
          <w:rFonts w:ascii="Verdana" w:eastAsia="Times New Roman" w:hAnsi="Verdana"/>
          <w:i/>
        </w:rPr>
      </w:pPr>
      <w:r>
        <w:rPr>
          <w:rFonts w:ascii="Verdana" w:eastAsia="Times New Roman" w:hAnsi="Verdana"/>
          <w:i/>
        </w:rPr>
        <w:t>Если вы не получили письмо со ссылкой, проверьте папку «спам».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895AD0" w:rsidRPr="00895AD0" w:rsidRDefault="00895AD0" w:rsidP="00895AD0">
      <w:pPr>
        <w:spacing w:after="0"/>
        <w:jc w:val="center"/>
        <w:rPr>
          <w:rFonts w:ascii="Verdana" w:eastAsia="Times New Roman" w:hAnsi="Verdana"/>
        </w:rPr>
      </w:pPr>
      <w:r w:rsidRPr="00895AD0">
        <w:rPr>
          <w:rFonts w:ascii="Verdana" w:eastAsia="Times New Roman" w:hAnsi="Verdana"/>
        </w:rPr>
        <w:t>Ждем Вас на нашем вебинаре!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D67366" w:rsidRDefault="00895AD0" w:rsidP="00895AD0">
      <w:pPr>
        <w:spacing w:after="0"/>
      </w:pPr>
      <w:r w:rsidRPr="00895AD0">
        <w:rPr>
          <w:rFonts w:ascii="Verdana" w:eastAsia="Times New Roman" w:hAnsi="Verdana"/>
        </w:rPr>
        <w:t>Надеемся, что информация, полученная на мероприятии, станет своевременным и полезным ресурсом для достижения Ваших профессиональных целей.</w:t>
      </w:r>
      <w:r w:rsidR="00D67366">
        <w:rPr>
          <w:rFonts w:eastAsia="Times New Roman"/>
        </w:rPr>
        <w:br/>
      </w:r>
      <w:r w:rsidR="00D67366">
        <w:rPr>
          <w:rFonts w:eastAsia="Times New Roman"/>
          <w:noProof/>
          <w:lang w:eastAsia="ru-RU"/>
        </w:rPr>
        <w:drawing>
          <wp:inline distT="0" distB="0" distL="0" distR="0" wp14:anchorId="268DACAD" wp14:editId="24262D1C">
            <wp:extent cx="6645910" cy="558256"/>
            <wp:effectExtent l="0" t="0" r="2540" b="0"/>
            <wp:docPr id="2" name="Рисунок 2" descr="https://www.r21.spb.ru/images/zspb/article/rassilka/2020/ljob/ilovemyjob_mai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21.spb.ru/images/zspb/article/rassilka/2020/ljob/ilovemyjob_mail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366" w:rsidSect="00D6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92722"/>
    <w:multiLevelType w:val="hybridMultilevel"/>
    <w:tmpl w:val="00AC2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F9"/>
    <w:rsid w:val="00015F57"/>
    <w:rsid w:val="00101481"/>
    <w:rsid w:val="00122A9A"/>
    <w:rsid w:val="00150864"/>
    <w:rsid w:val="002410DA"/>
    <w:rsid w:val="00267C2D"/>
    <w:rsid w:val="004F41C5"/>
    <w:rsid w:val="005B4A0E"/>
    <w:rsid w:val="005C107E"/>
    <w:rsid w:val="005D4D81"/>
    <w:rsid w:val="00606DFE"/>
    <w:rsid w:val="006358E7"/>
    <w:rsid w:val="00646DEA"/>
    <w:rsid w:val="006E147B"/>
    <w:rsid w:val="00736FF9"/>
    <w:rsid w:val="00786272"/>
    <w:rsid w:val="00893C4B"/>
    <w:rsid w:val="00895AD0"/>
    <w:rsid w:val="008B33EA"/>
    <w:rsid w:val="009F0295"/>
    <w:rsid w:val="00A139B1"/>
    <w:rsid w:val="00A2656C"/>
    <w:rsid w:val="00AD53F1"/>
    <w:rsid w:val="00B00E4B"/>
    <w:rsid w:val="00B42CA6"/>
    <w:rsid w:val="00C410DC"/>
    <w:rsid w:val="00CF4D81"/>
    <w:rsid w:val="00CF6F82"/>
    <w:rsid w:val="00D02013"/>
    <w:rsid w:val="00D54FCF"/>
    <w:rsid w:val="00D67366"/>
    <w:rsid w:val="00DA6DBA"/>
    <w:rsid w:val="00DB354C"/>
    <w:rsid w:val="00ED6311"/>
    <w:rsid w:val="00F14351"/>
    <w:rsid w:val="00F76606"/>
    <w:rsid w:val="00FA6BF4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B5EAF-A4FD-4E96-BDF3-A34A35A2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r21.spb.ru/empl/appevent.htm?id=207@eg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1.spb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Олеся Александровна</dc:creator>
  <cp:lastModifiedBy>Романченко Екатерина Владимировна</cp:lastModifiedBy>
  <cp:revision>2</cp:revision>
  <dcterms:created xsi:type="dcterms:W3CDTF">2021-10-20T06:58:00Z</dcterms:created>
  <dcterms:modified xsi:type="dcterms:W3CDTF">2021-10-20T06:58:00Z</dcterms:modified>
</cp:coreProperties>
</file>