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C5" w:rsidRDefault="00A31DC5" w:rsidP="00A31DC5">
      <w:pPr>
        <w:jc w:val="center"/>
      </w:pPr>
      <w:r>
        <w:t>ГАОУ СПО Санкт-Петербургский морской технический колледж,</w:t>
      </w:r>
    </w:p>
    <w:p w:rsidR="00A31DC5" w:rsidRDefault="00A31DC5" w:rsidP="00A31DC5">
      <w:pPr>
        <w:jc w:val="center"/>
      </w:pPr>
      <w:r>
        <w:t>ресурсный центр по направлению: «Оптимизация процесса подготовки рабочих и специалистов в ГОУ НПО и СПО на основе внедрения системы управления качеством образовательного процесса»</w:t>
      </w:r>
    </w:p>
    <w:p w:rsidR="00A31DC5" w:rsidRDefault="00A31DC5" w:rsidP="00A31DC5">
      <w:pPr>
        <w:jc w:val="center"/>
      </w:pPr>
    </w:p>
    <w:p w:rsidR="00A31DC5" w:rsidRDefault="00A31DC5" w:rsidP="00A31DC5">
      <w:pPr>
        <w:jc w:val="center"/>
      </w:pPr>
      <w:r>
        <w:t xml:space="preserve">Санкт-Петербургская Академия </w:t>
      </w:r>
      <w:proofErr w:type="spellStart"/>
      <w:r>
        <w:t>постдипломного</w:t>
      </w:r>
      <w:proofErr w:type="spellEnd"/>
      <w:r>
        <w:t xml:space="preserve"> педагогического образования</w:t>
      </w:r>
    </w:p>
    <w:p w:rsidR="00A31DC5" w:rsidRDefault="00A31DC5" w:rsidP="00A31DC5">
      <w:pPr>
        <w:jc w:val="center"/>
      </w:pPr>
      <w:r>
        <w:t>Кафедра профессионального образования</w:t>
      </w:r>
    </w:p>
    <w:p w:rsidR="00A31DC5" w:rsidRDefault="00A31DC5" w:rsidP="00A31DC5">
      <w:pPr>
        <w:jc w:val="center"/>
      </w:pPr>
    </w:p>
    <w:p w:rsidR="00A31DC5" w:rsidRDefault="00A31DC5" w:rsidP="00A31DC5">
      <w:pPr>
        <w:jc w:val="center"/>
      </w:pPr>
      <w:r>
        <w:t>проводят семинар для директоров образовательных учреждений начального и среднего профессионального образования по теме:</w:t>
      </w:r>
    </w:p>
    <w:p w:rsidR="00A31DC5" w:rsidRDefault="00A31DC5" w:rsidP="00A31DC5">
      <w:pPr>
        <w:jc w:val="center"/>
      </w:pPr>
    </w:p>
    <w:p w:rsidR="00A31DC5" w:rsidRDefault="00A31DC5" w:rsidP="00A31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менеджмента качества – инструмент руководителя образовательного учреждения</w:t>
      </w:r>
    </w:p>
    <w:p w:rsidR="00A31DC5" w:rsidRDefault="00A31DC5" w:rsidP="00A31DC5">
      <w:pPr>
        <w:jc w:val="center"/>
      </w:pPr>
    </w:p>
    <w:p w:rsidR="00A31DC5" w:rsidRDefault="00A31DC5" w:rsidP="00A31DC5">
      <w:pPr>
        <w:ind w:left="360"/>
      </w:pPr>
      <w:r>
        <w:t>Дата проведения: 1</w:t>
      </w:r>
      <w:r w:rsidR="00E65B62">
        <w:t>4</w:t>
      </w:r>
      <w:r>
        <w:t xml:space="preserve"> </w:t>
      </w:r>
      <w:r w:rsidR="00E65B62">
        <w:t>февраля</w:t>
      </w:r>
      <w:r>
        <w:t xml:space="preserve"> 2013 г.</w:t>
      </w:r>
    </w:p>
    <w:p w:rsidR="00A31DC5" w:rsidRDefault="00A31DC5" w:rsidP="00A31DC5">
      <w:pPr>
        <w:ind w:left="360"/>
      </w:pPr>
      <w:r>
        <w:t>Время: 15.00 – 17.00</w:t>
      </w:r>
    </w:p>
    <w:p w:rsidR="00A31DC5" w:rsidRDefault="00A31DC5" w:rsidP="00A31DC5">
      <w:pPr>
        <w:ind w:left="360"/>
      </w:pPr>
      <w:r>
        <w:t>Место проведения: ГАОУ СПО Санкт-Петербургский морской технический колледж, Дальневосточный пр., д.26</w:t>
      </w:r>
    </w:p>
    <w:p w:rsidR="00A31DC5" w:rsidRDefault="00A31DC5" w:rsidP="00A31DC5">
      <w:pPr>
        <w:jc w:val="center"/>
      </w:pPr>
    </w:p>
    <w:p w:rsidR="00A31DC5" w:rsidRDefault="00A31DC5" w:rsidP="00A31DC5">
      <w:pPr>
        <w:jc w:val="center"/>
        <w:rPr>
          <w:b/>
        </w:rPr>
      </w:pPr>
    </w:p>
    <w:p w:rsidR="00A31DC5" w:rsidRDefault="00A31DC5" w:rsidP="00A31DC5">
      <w:pPr>
        <w:jc w:val="center"/>
        <w:rPr>
          <w:b/>
        </w:rPr>
      </w:pPr>
      <w:r>
        <w:rPr>
          <w:b/>
        </w:rPr>
        <w:t>Программа семинара</w:t>
      </w:r>
    </w:p>
    <w:p w:rsidR="00A31DC5" w:rsidRDefault="00A31DC5" w:rsidP="00A31DC5">
      <w:pPr>
        <w:jc w:val="center"/>
        <w:rPr>
          <w:b/>
        </w:rPr>
      </w:pPr>
    </w:p>
    <w:p w:rsidR="00A31DC5" w:rsidRDefault="00A31DC5" w:rsidP="00A31DC5">
      <w:pPr>
        <w:ind w:left="1440" w:hanging="1440"/>
      </w:pPr>
      <w:r>
        <w:t>15.00 - 15.1</w:t>
      </w:r>
      <w:r w:rsidR="00653251">
        <w:t>0</w:t>
      </w:r>
      <w:r>
        <w:t xml:space="preserve">  Опыт работы ОУ по созданию и применению СМК,</w:t>
      </w:r>
    </w:p>
    <w:p w:rsidR="00A31DC5" w:rsidRDefault="00A31DC5" w:rsidP="00A31DC5">
      <w:pPr>
        <w:ind w:left="1440" w:hanging="24"/>
      </w:pPr>
      <w:r>
        <w:t>Никитин В</w:t>
      </w:r>
      <w:r w:rsidR="00726F82">
        <w:t xml:space="preserve">иктор </w:t>
      </w:r>
      <w:r>
        <w:t>А</w:t>
      </w:r>
      <w:r w:rsidR="00726F82">
        <w:t>натольевич</w:t>
      </w:r>
      <w:r>
        <w:t xml:space="preserve">, </w:t>
      </w:r>
      <w:r w:rsidR="002401DF">
        <w:t xml:space="preserve">доктор экономических наук, </w:t>
      </w:r>
      <w:r>
        <w:t>директор ГАОУ СПО Санкт-Петербургск</w:t>
      </w:r>
      <w:r w:rsidR="002401DF">
        <w:t>ий</w:t>
      </w:r>
      <w:r>
        <w:t xml:space="preserve"> </w:t>
      </w:r>
      <w:r w:rsidR="002401DF">
        <w:t>морской технический колледж</w:t>
      </w:r>
    </w:p>
    <w:p w:rsidR="00987275" w:rsidRDefault="00987275" w:rsidP="00A31DC5">
      <w:pPr>
        <w:ind w:left="1440" w:hanging="24"/>
      </w:pPr>
    </w:p>
    <w:p w:rsidR="005C4B2D" w:rsidRDefault="00A31DC5" w:rsidP="005C4B2D">
      <w:pPr>
        <w:ind w:left="1418" w:hanging="1418"/>
      </w:pPr>
      <w:r>
        <w:t>15.1</w:t>
      </w:r>
      <w:r w:rsidR="00653251">
        <w:t>0</w:t>
      </w:r>
      <w:r>
        <w:t xml:space="preserve"> – 15.</w:t>
      </w:r>
      <w:r w:rsidR="005C4B2D">
        <w:t>3</w:t>
      </w:r>
      <w:r w:rsidR="00653251">
        <w:t>0</w:t>
      </w:r>
      <w:r>
        <w:t xml:space="preserve">  </w:t>
      </w:r>
      <w:r w:rsidR="00987275">
        <w:t>«</w:t>
      </w:r>
      <w:r w:rsidR="005C4B2D" w:rsidRPr="005C4B2D">
        <w:t>Опыт создания СМК в образовательном учреждении</w:t>
      </w:r>
      <w:r w:rsidR="00987275">
        <w:t>: достижения и трудности»</w:t>
      </w:r>
      <w:r w:rsidR="005C4B2D">
        <w:t xml:space="preserve"> </w:t>
      </w:r>
    </w:p>
    <w:p w:rsidR="005C4B2D" w:rsidRDefault="005C4B2D" w:rsidP="005C4B2D">
      <w:pPr>
        <w:ind w:left="1418" w:hanging="1418"/>
      </w:pPr>
      <w:r>
        <w:t xml:space="preserve">                        Воронько Галина Ивановна, директор  ГБОУ НПО Профессиональный лицей N130   имени В.Широкова;</w:t>
      </w:r>
    </w:p>
    <w:p w:rsidR="005C4B2D" w:rsidRDefault="005C4B2D" w:rsidP="005C4B2D">
      <w:pPr>
        <w:ind w:left="1418" w:hanging="1418"/>
      </w:pPr>
      <w:r>
        <w:t xml:space="preserve">                         </w:t>
      </w:r>
      <w:proofErr w:type="spellStart"/>
      <w:r>
        <w:t>Бурасовский</w:t>
      </w:r>
      <w:proofErr w:type="spellEnd"/>
      <w:r>
        <w:t xml:space="preserve"> Алексей Вадимович, директор  ГБОУ СПО Санкт-Петербургский технический колледж</w:t>
      </w:r>
    </w:p>
    <w:p w:rsidR="00987275" w:rsidRDefault="00987275" w:rsidP="00987275">
      <w:pPr>
        <w:ind w:left="1418" w:hanging="1418"/>
      </w:pPr>
    </w:p>
    <w:p w:rsidR="00987275" w:rsidRDefault="00653251" w:rsidP="00987275">
      <w:r>
        <w:t>15.</w:t>
      </w:r>
      <w:r w:rsidR="005C4B2D">
        <w:t>3</w:t>
      </w:r>
      <w:r>
        <w:t>0</w:t>
      </w:r>
      <w:r w:rsidR="005C4B2D">
        <w:t xml:space="preserve"> - 16.00</w:t>
      </w:r>
      <w:r w:rsidR="00A31DC5">
        <w:t xml:space="preserve">  </w:t>
      </w:r>
      <w:r w:rsidR="00987275">
        <w:t xml:space="preserve">Менеджмент качества на основе стандартов </w:t>
      </w:r>
      <w:r w:rsidR="00987275">
        <w:rPr>
          <w:lang w:val="en-US"/>
        </w:rPr>
        <w:t>ISO</w:t>
      </w:r>
      <w:r w:rsidR="00987275">
        <w:t xml:space="preserve"> серии 9000 </w:t>
      </w:r>
    </w:p>
    <w:p w:rsidR="00987275" w:rsidRDefault="00987275" w:rsidP="00987275">
      <w:pPr>
        <w:ind w:left="1418"/>
      </w:pPr>
      <w:proofErr w:type="spellStart"/>
      <w:r>
        <w:t>Мурадов</w:t>
      </w:r>
      <w:proofErr w:type="spellEnd"/>
      <w:r>
        <w:t xml:space="preserve"> М</w:t>
      </w:r>
      <w:r w:rsidR="005C4B2D">
        <w:t xml:space="preserve">ихаил </w:t>
      </w:r>
      <w:r>
        <w:t>В</w:t>
      </w:r>
      <w:r w:rsidR="005C4B2D">
        <w:t>икторович</w:t>
      </w:r>
      <w:r>
        <w:t xml:space="preserve">, главный специалист ассоциации по сертификации «Русский   </w:t>
      </w:r>
      <w:r w:rsidR="0069703A">
        <w:t>Р</w:t>
      </w:r>
      <w:r>
        <w:t xml:space="preserve">егистр </w:t>
      </w:r>
      <w:r w:rsidR="0069703A">
        <w:t xml:space="preserve">- </w:t>
      </w:r>
      <w:r>
        <w:t>Балтийская инспекция</w:t>
      </w:r>
      <w:r w:rsidR="0069703A">
        <w:t>»</w:t>
      </w:r>
      <w:r>
        <w:t>, эксперт по сертификации СМК</w:t>
      </w:r>
    </w:p>
    <w:p w:rsidR="00A31DC5" w:rsidRDefault="00A31DC5" w:rsidP="00987275"/>
    <w:p w:rsidR="00987275" w:rsidRDefault="00A31DC5" w:rsidP="00987275">
      <w:r>
        <w:t>16.</w:t>
      </w:r>
      <w:r w:rsidR="005C4B2D">
        <w:t>00</w:t>
      </w:r>
      <w:r>
        <w:t xml:space="preserve"> – 16.</w:t>
      </w:r>
      <w:r w:rsidR="005C4B2D">
        <w:t>3</w:t>
      </w:r>
      <w:r w:rsidR="00653251">
        <w:t>0</w:t>
      </w:r>
      <w:r>
        <w:t xml:space="preserve">  </w:t>
      </w:r>
      <w:r w:rsidR="00987275">
        <w:t>Особенности применения методов менеджмента качества в образовании,</w:t>
      </w:r>
    </w:p>
    <w:p w:rsidR="00987275" w:rsidRDefault="00987275" w:rsidP="00987275">
      <w:pPr>
        <w:ind w:left="1440" w:hanging="22"/>
      </w:pPr>
      <w:r>
        <w:t>Тимченко В</w:t>
      </w:r>
      <w:r w:rsidR="005C4B2D">
        <w:t xml:space="preserve">иктор </w:t>
      </w:r>
      <w:r>
        <w:t>В</w:t>
      </w:r>
      <w:r w:rsidR="005C4B2D">
        <w:t>ладимирович</w:t>
      </w:r>
      <w:r>
        <w:t>,</w:t>
      </w:r>
      <w:r>
        <w:rPr>
          <w:rFonts w:ascii="Arial" w:eastAsia="+mn-ea" w:hAnsi="Arial" w:cs="+mn-cs"/>
          <w:color w:val="000000"/>
          <w:sz w:val="40"/>
          <w:szCs w:val="40"/>
        </w:rPr>
        <w:t xml:space="preserve"> </w:t>
      </w:r>
      <w:r>
        <w:t>кандидат педагогических наук, аудитор систем качества  Европейской организации по качеству,  руководитель центра аудита качества образования, доцент кафедры управления образованием РГПУ им. А.И. Герцена</w:t>
      </w:r>
    </w:p>
    <w:p w:rsidR="00A31DC5" w:rsidRDefault="00A31DC5" w:rsidP="00987275">
      <w:pPr>
        <w:ind w:left="1440" w:hanging="1440"/>
      </w:pPr>
    </w:p>
    <w:p w:rsidR="00A31DC5" w:rsidRDefault="00A31DC5" w:rsidP="00A31DC5">
      <w:pPr>
        <w:ind w:left="1440" w:hanging="1440"/>
      </w:pPr>
      <w:r>
        <w:t>16.</w:t>
      </w:r>
      <w:r w:rsidR="005C4B2D">
        <w:t>3</w:t>
      </w:r>
      <w:r w:rsidR="00653251">
        <w:t>0</w:t>
      </w:r>
      <w:r>
        <w:t xml:space="preserve"> – 17.00 </w:t>
      </w:r>
      <w:r w:rsidR="000D12A1" w:rsidRPr="000D12A1">
        <w:t xml:space="preserve">Подготовка образовательного учреждения к участию в конкурсе на Премию Правительства Санкт-Петербурга и Ленинградской области по качеству.  </w:t>
      </w:r>
      <w:proofErr w:type="spellStart"/>
      <w:r w:rsidR="000D12A1" w:rsidRPr="000D12A1">
        <w:t>Магер</w:t>
      </w:r>
      <w:proofErr w:type="spellEnd"/>
      <w:r w:rsidR="000D12A1" w:rsidRPr="000D12A1">
        <w:t xml:space="preserve"> Владимир </w:t>
      </w:r>
      <w:proofErr w:type="spellStart"/>
      <w:r w:rsidR="000D12A1" w:rsidRPr="000D12A1">
        <w:t>Евстафьевич</w:t>
      </w:r>
      <w:proofErr w:type="spellEnd"/>
      <w:r w:rsidR="000D12A1" w:rsidRPr="000D12A1">
        <w:t>, ведущий эксперт по премиям Правительства Санкт-Петербурга и Ленинградской области по качеству, начальник отдела департамента менеджмента качества СПб ГПУ, к.т.н., доцент</w:t>
      </w:r>
    </w:p>
    <w:p w:rsidR="008E6C89" w:rsidRDefault="008E6C89"/>
    <w:sectPr w:rsidR="008E6C89" w:rsidSect="008E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DC5"/>
    <w:rsid w:val="000D12A1"/>
    <w:rsid w:val="00111B4D"/>
    <w:rsid w:val="002401DF"/>
    <w:rsid w:val="002C2B2D"/>
    <w:rsid w:val="00382AF1"/>
    <w:rsid w:val="00462642"/>
    <w:rsid w:val="005C4B2D"/>
    <w:rsid w:val="00653251"/>
    <w:rsid w:val="0069703A"/>
    <w:rsid w:val="006D38B4"/>
    <w:rsid w:val="00726F82"/>
    <w:rsid w:val="007969EC"/>
    <w:rsid w:val="008468BE"/>
    <w:rsid w:val="008E6C89"/>
    <w:rsid w:val="009109C6"/>
    <w:rsid w:val="00987275"/>
    <w:rsid w:val="009B1F50"/>
    <w:rsid w:val="009D746A"/>
    <w:rsid w:val="00A31DC5"/>
    <w:rsid w:val="00AE04A8"/>
    <w:rsid w:val="00D12F16"/>
    <w:rsid w:val="00D7246E"/>
    <w:rsid w:val="00E65B62"/>
    <w:rsid w:val="00F4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рты</dc:creator>
  <cp:lastModifiedBy>Марина</cp:lastModifiedBy>
  <cp:revision>19</cp:revision>
  <dcterms:created xsi:type="dcterms:W3CDTF">2012-12-19T10:39:00Z</dcterms:created>
  <dcterms:modified xsi:type="dcterms:W3CDTF">2013-02-20T10:04:00Z</dcterms:modified>
</cp:coreProperties>
</file>